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tblpY="172"/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384CEE" w14:paraId="47365CA1" w14:textId="77777777" w:rsidTr="001B2EA5">
        <w:trPr>
          <w:trHeight w:val="2684"/>
        </w:trPr>
        <w:tc>
          <w:tcPr>
            <w:tcW w:w="4671" w:type="dxa"/>
          </w:tcPr>
          <w:p w14:paraId="6280A017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КУЖМАРСКАЯ СЕЛЬСКАЯ</w:t>
            </w:r>
          </w:p>
          <w:p w14:paraId="7B8A8CDC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АДМИНИСТРАЦИЯ</w:t>
            </w:r>
          </w:p>
          <w:p w14:paraId="0D4AD374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ЗВЕНИГОВСКОГО МУНИЦИПАЛЬНОГО РАЙОНА</w:t>
            </w:r>
          </w:p>
          <w:p w14:paraId="0A9EC29D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РЕСПУБЛИКИ МАРИЙ ЭЛ</w:t>
            </w:r>
          </w:p>
          <w:p w14:paraId="079CC0BA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  <w:p w14:paraId="239A622F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ПОСТАНОВЛЕНИЕ</w:t>
            </w:r>
          </w:p>
        </w:tc>
        <w:tc>
          <w:tcPr>
            <w:tcW w:w="4684" w:type="dxa"/>
          </w:tcPr>
          <w:p w14:paraId="74B56AE8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МАРИЙ ЭЛ РЕСПУБЛИКЫСЕ</w:t>
            </w:r>
          </w:p>
          <w:p w14:paraId="6ED32B35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ЗВЕНИГОВО МУНИЦИПАЛ</w:t>
            </w:r>
          </w:p>
          <w:p w14:paraId="362D83DF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 xml:space="preserve">РАЙОНЫН </w:t>
            </w:r>
          </w:p>
          <w:p w14:paraId="0B28BFFB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 xml:space="preserve">КУЖМАРА ЯЛ КУНДЕМ </w:t>
            </w:r>
          </w:p>
          <w:p w14:paraId="3559BBFA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АДМИНИСТРАЦИЙЖЕ</w:t>
            </w:r>
          </w:p>
          <w:p w14:paraId="4E8D3DB6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  <w:p w14:paraId="1B854B6E" w14:textId="77777777" w:rsidR="00384CEE" w:rsidRDefault="00384C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  <w:t>ПУНЧАЛ</w:t>
            </w:r>
          </w:p>
          <w:p w14:paraId="63AB8C68" w14:textId="77777777" w:rsidR="00384CEE" w:rsidRDefault="00384CEE" w:rsidP="001B2E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8"/>
                <w:sz w:val="28"/>
                <w:szCs w:val="28"/>
              </w:rPr>
            </w:pPr>
          </w:p>
        </w:tc>
      </w:tr>
    </w:tbl>
    <w:p w14:paraId="51091CEC" w14:textId="77777777" w:rsidR="001B2EA5" w:rsidRDefault="001B2EA5" w:rsidP="00BD10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84DE8A" w14:textId="115A5204" w:rsidR="001B2EA5" w:rsidRDefault="0058519A" w:rsidP="00BD10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BD10BD" w:rsidRPr="00BD10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25 </w:t>
      </w:r>
      <w:r w:rsidR="00BD10BD" w:rsidRPr="00BD10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августа 2026 г.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103</w:t>
      </w:r>
      <w:r w:rsidR="00BD10BD" w:rsidRPr="00BD10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01A313C6" w14:textId="11E74D15" w:rsidR="00BD10BD" w:rsidRPr="00BD10BD" w:rsidRDefault="00BD10BD" w:rsidP="00BD10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D10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245B34E5" w14:textId="77777777" w:rsidR="00384CEE" w:rsidRDefault="00384CEE" w:rsidP="00384CEE">
      <w:pPr>
        <w:spacing w:after="0"/>
        <w:rPr>
          <w:szCs w:val="28"/>
        </w:rPr>
      </w:pPr>
    </w:p>
    <w:p w14:paraId="5A090BBB" w14:textId="77777777" w:rsidR="00384CEE" w:rsidRDefault="00384CEE" w:rsidP="001B2EA5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  <w:bookmarkStart w:id="0" w:name="_Hlk238477487"/>
      <w:r>
        <w:rPr>
          <w:b/>
          <w:bCs/>
          <w:spacing w:val="2"/>
          <w:sz w:val="28"/>
          <w:szCs w:val="28"/>
        </w:rPr>
        <w:t>Об определении мест, предназначенных для выгула</w:t>
      </w:r>
    </w:p>
    <w:p w14:paraId="63785AFE" w14:textId="77777777" w:rsidR="001B2EA5" w:rsidRDefault="00384CEE" w:rsidP="001B2EA5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домашних животных </w:t>
      </w:r>
      <w:r w:rsidR="00AF69C8">
        <w:rPr>
          <w:b/>
          <w:bCs/>
          <w:spacing w:val="2"/>
          <w:sz w:val="28"/>
          <w:szCs w:val="28"/>
        </w:rPr>
        <w:t>и выпаса крупного и мелкого рогатого скота</w:t>
      </w:r>
    </w:p>
    <w:p w14:paraId="2813FD45" w14:textId="65A76FC9" w:rsidR="00384CEE" w:rsidRDefault="00AF69C8" w:rsidP="001B2EA5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 </w:t>
      </w:r>
      <w:r w:rsidR="00384CEE">
        <w:rPr>
          <w:b/>
          <w:bCs/>
          <w:spacing w:val="2"/>
          <w:sz w:val="28"/>
          <w:szCs w:val="28"/>
        </w:rPr>
        <w:t xml:space="preserve">на территории Кужмарского сельского поселения </w:t>
      </w:r>
      <w:bookmarkEnd w:id="0"/>
    </w:p>
    <w:p w14:paraId="21E80EF8" w14:textId="77777777" w:rsidR="00384CEE" w:rsidRDefault="00384CEE" w:rsidP="00384CEE">
      <w:pPr>
        <w:widowControl w:val="0"/>
        <w:suppressAutoHyphens/>
        <w:spacing w:after="0" w:line="200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en-US" w:bidi="en-US"/>
        </w:rPr>
      </w:pPr>
    </w:p>
    <w:p w14:paraId="5E92FDD5" w14:textId="33A0DB53" w:rsidR="00384CEE" w:rsidRPr="0058519A" w:rsidRDefault="00384CEE" w:rsidP="0058519A">
      <w:pPr>
        <w:widowControl w:val="0"/>
        <w:suppressAutoHyphens/>
        <w:spacing w:after="0" w:line="200" w:lineRule="atLeast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pacing w:val="2"/>
          <w:sz w:val="28"/>
          <w:szCs w:val="28"/>
        </w:rPr>
        <w:t>В соответствии с Федеральным законом от 06.10.2003 № 131-ФЗ</w:t>
      </w:r>
      <w:r w:rsidR="0058519A">
        <w:rPr>
          <w:rFonts w:ascii="Times New Roman" w:hAnsi="Times New Roman"/>
          <w:spacing w:val="2"/>
          <w:sz w:val="28"/>
          <w:szCs w:val="28"/>
        </w:rPr>
        <w:t xml:space="preserve"> «</w:t>
      </w:r>
      <w:r>
        <w:rPr>
          <w:rFonts w:ascii="Times New Roman" w:hAnsi="Times New Roman"/>
          <w:spacing w:val="2"/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Уставом Кужмарского сельского поселения, </w:t>
      </w:r>
      <w:r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Правилами благоустройства территории Кужмарского сельского поселения</w:t>
      </w:r>
      <w:r w:rsidR="0058519A" w:rsidRPr="0058519A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, утвержденного</w:t>
      </w:r>
      <w:r w:rsidR="0058519A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 </w:t>
      </w:r>
      <w:r w:rsidR="0058519A" w:rsidRPr="0058519A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решением Собрания депутатов Кужмарского сельского поселения Звениговского муниципального района Республики Марий Эл от 01.11.2022 года № 228</w:t>
      </w:r>
      <w:r w:rsidR="0058519A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Кужмарская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eastAsia="en-US" w:bidi="en-US"/>
        </w:rPr>
        <w:t xml:space="preserve"> сельская администрация </w:t>
      </w:r>
    </w:p>
    <w:p w14:paraId="4820C7FE" w14:textId="77777777" w:rsidR="00384CEE" w:rsidRDefault="00384CEE" w:rsidP="00384CEE">
      <w:pPr>
        <w:widowControl w:val="0"/>
        <w:suppressAutoHyphens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CA53F87" w14:textId="77777777" w:rsidR="00384CEE" w:rsidRPr="001B2EA5" w:rsidRDefault="00384CEE" w:rsidP="00384CEE">
      <w:pPr>
        <w:widowControl w:val="0"/>
        <w:suppressAutoHyphens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</w:pPr>
      <w:r w:rsidRPr="001B2EA5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</w:rPr>
        <w:t>ПОСТАНОВЛЯЕТ:</w:t>
      </w:r>
    </w:p>
    <w:p w14:paraId="5A82F93B" w14:textId="77777777" w:rsidR="00384CEE" w:rsidRDefault="00384CEE" w:rsidP="00384CEE">
      <w:pPr>
        <w:widowControl w:val="0"/>
        <w:suppressAutoHyphens/>
        <w:spacing w:after="0" w:line="2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6DA02871" w14:textId="72D60CFC" w:rsidR="00384CEE" w:rsidRDefault="00384CEE" w:rsidP="00384CEE">
      <w:pPr>
        <w:widowControl w:val="0"/>
        <w:suppressAutoHyphens/>
        <w:spacing w:after="0" w:line="200" w:lineRule="atLeast"/>
        <w:ind w:firstLine="426"/>
        <w:jc w:val="both"/>
        <w:textAlignment w:val="baseline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</w:rPr>
        <w:t>1. Признать утратившим силу:</w:t>
      </w:r>
    </w:p>
    <w:p w14:paraId="343C795A" w14:textId="77777777" w:rsidR="00384CEE" w:rsidRDefault="00384CEE" w:rsidP="00384CEE">
      <w:pPr>
        <w:pStyle w:val="a7"/>
        <w:widowControl w:val="0"/>
        <w:suppressAutoHyphens/>
        <w:spacing w:after="0" w:line="200" w:lineRule="atLeast"/>
        <w:ind w:left="0" w:firstLine="426"/>
        <w:jc w:val="both"/>
        <w:textAlignment w:val="baseline"/>
        <w:rPr>
          <w:color w:val="000000"/>
          <w:szCs w:val="28"/>
        </w:rPr>
      </w:pPr>
      <w:r>
        <w:rPr>
          <w:color w:val="000000"/>
          <w:szCs w:val="28"/>
        </w:rPr>
        <w:t>- постановление № 85 от 17 мая 2023 года «Об определении мест, предназначенных для выгула</w:t>
      </w:r>
      <w:r>
        <w:rPr>
          <w:rFonts w:eastAsia="Andale Sans UI"/>
          <w:szCs w:val="28"/>
          <w:lang w:bidi="en-US"/>
        </w:rPr>
        <w:t xml:space="preserve"> домашних животных на территории </w:t>
      </w:r>
      <w:r>
        <w:rPr>
          <w:rFonts w:eastAsia="Calibri"/>
          <w:szCs w:val="28"/>
          <w:lang w:eastAsia="ar-SA"/>
        </w:rPr>
        <w:t xml:space="preserve">Кужмарского </w:t>
      </w:r>
      <w:r>
        <w:rPr>
          <w:rFonts w:eastAsia="Andale Sans UI"/>
          <w:szCs w:val="28"/>
          <w:lang w:bidi="en-US"/>
        </w:rPr>
        <w:t>сельского поселения Звениговского муниципального района Республики Марий Эл»;</w:t>
      </w:r>
    </w:p>
    <w:p w14:paraId="0F0846BE" w14:textId="77777777" w:rsidR="00384CEE" w:rsidRDefault="00384CEE" w:rsidP="00384CEE">
      <w:pPr>
        <w:widowControl w:val="0"/>
        <w:suppressAutoHyphens/>
        <w:spacing w:after="0" w:line="200" w:lineRule="atLeast"/>
        <w:ind w:firstLine="426"/>
        <w:jc w:val="both"/>
        <w:textAlignment w:val="baseline"/>
        <w:rPr>
          <w:rFonts w:ascii="Times New Roman" w:eastAsia="Andale Sans UI" w:hAnsi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- постановление № 73 от 11 июня 2026 года «О внесении изменений в постановление от 17 мая 2023 г. № 85 «Об определении мест, предназначенных для выгула</w:t>
      </w:r>
      <w:r>
        <w:rPr>
          <w:rFonts w:ascii="Times New Roman" w:eastAsia="Andale Sans UI" w:hAnsi="Times New Roman"/>
          <w:kern w:val="2"/>
          <w:sz w:val="28"/>
          <w:szCs w:val="28"/>
          <w:lang w:eastAsia="en-US" w:bidi="en-US"/>
        </w:rPr>
        <w:t xml:space="preserve"> домашних животных на территории </w:t>
      </w:r>
      <w:r>
        <w:rPr>
          <w:rFonts w:ascii="Times New Roman" w:eastAsia="Calibri" w:hAnsi="Times New Roman"/>
          <w:kern w:val="2"/>
          <w:sz w:val="28"/>
          <w:szCs w:val="28"/>
          <w:lang w:eastAsia="ar-SA"/>
        </w:rPr>
        <w:t xml:space="preserve">Кужмарского </w:t>
      </w:r>
      <w:r>
        <w:rPr>
          <w:rFonts w:ascii="Times New Roman" w:eastAsia="Andale Sans UI" w:hAnsi="Times New Roman"/>
          <w:kern w:val="2"/>
          <w:sz w:val="28"/>
          <w:szCs w:val="28"/>
          <w:lang w:eastAsia="en-US" w:bidi="en-US"/>
        </w:rPr>
        <w:t>сельского поселения Звениговского муниципального района Республики Марий Эл».</w:t>
      </w:r>
    </w:p>
    <w:p w14:paraId="4B8EA0B8" w14:textId="2A8362DF" w:rsidR="00384CEE" w:rsidRDefault="00384CEE" w:rsidP="00384CE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2. Для выпаса крупно</w:t>
      </w:r>
      <w:r w:rsidR="00AF69C8">
        <w:rPr>
          <w:rFonts w:ascii="Times New Roman" w:hAnsi="Times New Roman"/>
          <w:spacing w:val="2"/>
          <w:sz w:val="28"/>
          <w:szCs w:val="28"/>
        </w:rPr>
        <w:t xml:space="preserve">го </w:t>
      </w:r>
      <w:r>
        <w:rPr>
          <w:rFonts w:ascii="Times New Roman" w:hAnsi="Times New Roman"/>
          <w:spacing w:val="2"/>
          <w:sz w:val="28"/>
          <w:szCs w:val="28"/>
        </w:rPr>
        <w:t>рогатого</w:t>
      </w:r>
      <w:r w:rsidR="00AF69C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D10BD">
        <w:rPr>
          <w:rFonts w:ascii="Times New Roman" w:hAnsi="Times New Roman"/>
          <w:spacing w:val="2"/>
          <w:sz w:val="28"/>
          <w:szCs w:val="28"/>
        </w:rPr>
        <w:t xml:space="preserve">скота </w:t>
      </w:r>
      <w:r w:rsidR="00AF69C8">
        <w:rPr>
          <w:rFonts w:ascii="Times New Roman" w:hAnsi="Times New Roman"/>
          <w:spacing w:val="2"/>
          <w:sz w:val="28"/>
          <w:szCs w:val="28"/>
        </w:rPr>
        <w:t>(КРС)</w:t>
      </w:r>
      <w:r>
        <w:rPr>
          <w:rFonts w:ascii="Times New Roman" w:hAnsi="Times New Roman"/>
          <w:spacing w:val="2"/>
          <w:sz w:val="28"/>
          <w:szCs w:val="28"/>
        </w:rPr>
        <w:t xml:space="preserve"> и мелко</w:t>
      </w:r>
      <w:r w:rsidR="00AF69C8">
        <w:rPr>
          <w:rFonts w:ascii="Times New Roman" w:hAnsi="Times New Roman"/>
          <w:spacing w:val="2"/>
          <w:sz w:val="28"/>
          <w:szCs w:val="28"/>
        </w:rPr>
        <w:t xml:space="preserve">го </w:t>
      </w:r>
      <w:r>
        <w:rPr>
          <w:rFonts w:ascii="Times New Roman" w:hAnsi="Times New Roman"/>
          <w:spacing w:val="2"/>
          <w:sz w:val="28"/>
          <w:szCs w:val="28"/>
        </w:rPr>
        <w:t>рогатого</w:t>
      </w:r>
      <w:r w:rsidR="00AF69C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D10BD">
        <w:rPr>
          <w:rFonts w:ascii="Times New Roman" w:hAnsi="Times New Roman"/>
          <w:spacing w:val="2"/>
          <w:sz w:val="28"/>
          <w:szCs w:val="28"/>
        </w:rPr>
        <w:t xml:space="preserve">скота </w:t>
      </w:r>
      <w:r w:rsidR="00AF69C8">
        <w:rPr>
          <w:rFonts w:ascii="Times New Roman" w:hAnsi="Times New Roman"/>
          <w:spacing w:val="2"/>
          <w:sz w:val="28"/>
          <w:szCs w:val="28"/>
        </w:rPr>
        <w:t>(МРС)</w:t>
      </w:r>
      <w:r>
        <w:rPr>
          <w:rFonts w:ascii="Times New Roman" w:hAnsi="Times New Roman"/>
          <w:spacing w:val="2"/>
          <w:sz w:val="28"/>
          <w:szCs w:val="28"/>
        </w:rPr>
        <w:t xml:space="preserve"> на территории Кужмарского сельского поселения определить места, согласно Приложению №1.</w:t>
      </w:r>
    </w:p>
    <w:p w14:paraId="39B88770" w14:textId="18F233F9" w:rsidR="00384CEE" w:rsidRDefault="00384CEE" w:rsidP="00384CEE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3. Для выгула домашних животных на территории К</w:t>
      </w:r>
      <w:r w:rsidR="002F4682">
        <w:rPr>
          <w:rFonts w:ascii="Times New Roman" w:hAnsi="Times New Roman"/>
          <w:spacing w:val="2"/>
          <w:sz w:val="28"/>
          <w:szCs w:val="28"/>
        </w:rPr>
        <w:t>ужмар</w:t>
      </w:r>
      <w:r>
        <w:rPr>
          <w:rFonts w:ascii="Times New Roman" w:hAnsi="Times New Roman"/>
          <w:spacing w:val="2"/>
          <w:sz w:val="28"/>
          <w:szCs w:val="28"/>
        </w:rPr>
        <w:t>ского сельского поселение определить  места, согласно Приложению № 2.</w:t>
      </w:r>
    </w:p>
    <w:p w14:paraId="7730B04C" w14:textId="6C2E955E" w:rsidR="00384CEE" w:rsidRDefault="00384CEE" w:rsidP="00BD10B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Появление с домашними животными </w:t>
      </w:r>
      <w:r>
        <w:rPr>
          <w:rFonts w:ascii="Times New Roman" w:hAnsi="Times New Roman"/>
          <w:b/>
          <w:sz w:val="28"/>
          <w:szCs w:val="28"/>
        </w:rPr>
        <w:t xml:space="preserve">запрещается </w:t>
      </w:r>
    </w:p>
    <w:p w14:paraId="21E840EF" w14:textId="77777777" w:rsidR="00384CEE" w:rsidRDefault="00384CEE" w:rsidP="00384C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 детских спортивных площадках;</w:t>
      </w:r>
    </w:p>
    <w:p w14:paraId="660FC4E6" w14:textId="77777777" w:rsidR="00384CEE" w:rsidRDefault="00384CEE" w:rsidP="00384C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территории парков, скверов, местах массового отдыха;</w:t>
      </w:r>
    </w:p>
    <w:p w14:paraId="06018E9D" w14:textId="77777777" w:rsidR="00384CEE" w:rsidRDefault="00384CEE" w:rsidP="00384C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 территориях детских, образовательных и лечебных учреждений;</w:t>
      </w:r>
    </w:p>
    <w:p w14:paraId="04C8D576" w14:textId="3704DFB7" w:rsidR="00384CEE" w:rsidRDefault="0058519A" w:rsidP="005851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84CEE">
        <w:rPr>
          <w:rFonts w:ascii="Times New Roman" w:hAnsi="Times New Roman"/>
          <w:sz w:val="28"/>
          <w:szCs w:val="28"/>
        </w:rPr>
        <w:t>- на территориях, прилегающих к объектам культуры и искусства;</w:t>
      </w:r>
    </w:p>
    <w:p w14:paraId="68554783" w14:textId="43086139" w:rsidR="00384CEE" w:rsidRDefault="0058519A" w:rsidP="00E56D2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56D22">
        <w:rPr>
          <w:rFonts w:ascii="Times New Roman" w:hAnsi="Times New Roman"/>
          <w:sz w:val="28"/>
          <w:szCs w:val="28"/>
        </w:rPr>
        <w:t xml:space="preserve"> </w:t>
      </w:r>
      <w:r w:rsidR="00384CEE">
        <w:rPr>
          <w:rFonts w:ascii="Times New Roman" w:hAnsi="Times New Roman"/>
          <w:sz w:val="28"/>
          <w:szCs w:val="28"/>
        </w:rPr>
        <w:t>-в</w:t>
      </w:r>
      <w:r>
        <w:rPr>
          <w:rFonts w:ascii="Times New Roman" w:hAnsi="Times New Roman"/>
          <w:sz w:val="28"/>
          <w:szCs w:val="28"/>
        </w:rPr>
        <w:t xml:space="preserve"> </w:t>
      </w:r>
      <w:r w:rsidR="00384CEE">
        <w:rPr>
          <w:rFonts w:ascii="Times New Roman" w:hAnsi="Times New Roman"/>
          <w:sz w:val="28"/>
          <w:szCs w:val="28"/>
        </w:rPr>
        <w:t>организациях общественного питания, магазинах,</w:t>
      </w:r>
      <w:r w:rsidR="00E56D22">
        <w:rPr>
          <w:rFonts w:ascii="Times New Roman" w:hAnsi="Times New Roman"/>
          <w:sz w:val="28"/>
          <w:szCs w:val="28"/>
        </w:rPr>
        <w:t xml:space="preserve"> </w:t>
      </w:r>
      <w:r w:rsidR="00384CEE">
        <w:rPr>
          <w:rFonts w:ascii="Times New Roman" w:hAnsi="Times New Roman"/>
          <w:sz w:val="28"/>
          <w:szCs w:val="28"/>
        </w:rPr>
        <w:t>кроме</w:t>
      </w:r>
      <w:r w:rsidR="00E56D22">
        <w:rPr>
          <w:rFonts w:ascii="Times New Roman" w:hAnsi="Times New Roman"/>
          <w:sz w:val="28"/>
          <w:szCs w:val="28"/>
        </w:rPr>
        <w:t xml:space="preserve"> </w:t>
      </w:r>
      <w:r w:rsidR="00384CEE">
        <w:rPr>
          <w:rFonts w:ascii="Times New Roman" w:hAnsi="Times New Roman"/>
          <w:sz w:val="28"/>
          <w:szCs w:val="28"/>
        </w:rPr>
        <w:t>специализированных объектов для совместного с животными посещения.   Действие настоящего пункта не распространяется на собак - поводырей.</w:t>
      </w:r>
    </w:p>
    <w:p w14:paraId="2AA5538B" w14:textId="0CE5EFD6" w:rsidR="00384CEE" w:rsidRDefault="00384CEE" w:rsidP="00BD10B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Выгул домашних животных допускается только под присмотром их владельцев.</w:t>
      </w:r>
    </w:p>
    <w:p w14:paraId="2382C501" w14:textId="4B9E245D" w:rsidR="00384CEE" w:rsidRDefault="00384CEE" w:rsidP="00BD10B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Выгул собак на специально отведенных местах допускается без намордника и поводка.</w:t>
      </w:r>
    </w:p>
    <w:p w14:paraId="6ACC721B" w14:textId="532B1A0E" w:rsidR="00384CEE" w:rsidRDefault="00384CEE" w:rsidP="00BD10B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емкости, предназначенные для сбора твердых бытовых отходов.</w:t>
      </w:r>
    </w:p>
    <w:p w14:paraId="40425F3C" w14:textId="42E3AC5E" w:rsidR="00384CEE" w:rsidRDefault="00384CEE" w:rsidP="00BD10B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За нарушение требований, указанных в п</w:t>
      </w:r>
      <w:r w:rsidR="00AF69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п. 2, 3, 4, 5, 6, 7 настоящего постановления,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14:paraId="656FEA9B" w14:textId="493E2717" w:rsidR="005769DD" w:rsidRPr="00E47747" w:rsidRDefault="005769DD" w:rsidP="00BD10BD">
      <w:pPr>
        <w:pStyle w:val="a7"/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0" w:firstLine="360"/>
        <w:jc w:val="both"/>
        <w:rPr>
          <w:szCs w:val="28"/>
        </w:rPr>
      </w:pPr>
      <w:r>
        <w:rPr>
          <w:szCs w:val="28"/>
        </w:rPr>
        <w:t xml:space="preserve"> 9. </w:t>
      </w:r>
      <w:r w:rsidRPr="00E47747">
        <w:rPr>
          <w:szCs w:val="28"/>
        </w:rPr>
        <w:t>Настоящее постановление вступает в</w:t>
      </w:r>
      <w:r>
        <w:rPr>
          <w:szCs w:val="28"/>
        </w:rPr>
        <w:t xml:space="preserve"> </w:t>
      </w:r>
      <w:r w:rsidRPr="00E47747">
        <w:rPr>
          <w:szCs w:val="28"/>
        </w:rPr>
        <w:t xml:space="preserve">силу со дня </w:t>
      </w:r>
      <w:r w:rsidR="00E21A8E">
        <w:rPr>
          <w:szCs w:val="28"/>
        </w:rPr>
        <w:t xml:space="preserve">его </w:t>
      </w:r>
      <w:bookmarkStart w:id="1" w:name="_Hlk238806724"/>
      <w:r w:rsidR="00E21A8E">
        <w:rPr>
          <w:szCs w:val="28"/>
        </w:rPr>
        <w:t>официального обнародования</w:t>
      </w:r>
      <w:r>
        <w:rPr>
          <w:szCs w:val="28"/>
        </w:rPr>
        <w:t xml:space="preserve"> и подлежит </w:t>
      </w:r>
      <w:r w:rsidR="00C64745">
        <w:rPr>
          <w:szCs w:val="28"/>
        </w:rPr>
        <w:t>размещению</w:t>
      </w:r>
      <w:r w:rsidRPr="00E47747">
        <w:rPr>
          <w:szCs w:val="28"/>
        </w:rPr>
        <w:t xml:space="preserve"> на официальном сайте </w:t>
      </w:r>
      <w:r>
        <w:rPr>
          <w:szCs w:val="28"/>
        </w:rPr>
        <w:t xml:space="preserve">Звениговского муниципального района, странице </w:t>
      </w:r>
      <w:r w:rsidRPr="00E47747">
        <w:rPr>
          <w:szCs w:val="28"/>
        </w:rPr>
        <w:t>Кужмарского сельского поселения</w:t>
      </w:r>
      <w:r>
        <w:rPr>
          <w:szCs w:val="28"/>
        </w:rPr>
        <w:t>.</w:t>
      </w:r>
      <w:bookmarkEnd w:id="1"/>
    </w:p>
    <w:p w14:paraId="02C58D58" w14:textId="5214CB54" w:rsidR="00384CEE" w:rsidRDefault="00384CEE" w:rsidP="00BD10B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Контроль за исполнением настоящего постановления оставляю за собой.</w:t>
      </w:r>
    </w:p>
    <w:p w14:paraId="6FCC0DE8" w14:textId="77777777" w:rsidR="00384CEE" w:rsidRDefault="00384CEE" w:rsidP="00384CE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023E6C2E" w14:textId="77777777" w:rsidR="00384CEE" w:rsidRDefault="00384CEE" w:rsidP="00384CEE">
      <w:pPr>
        <w:widowControl w:val="0"/>
        <w:suppressAutoHyphens/>
        <w:spacing w:after="0" w:line="200" w:lineRule="atLeast"/>
        <w:ind w:firstLine="426"/>
        <w:jc w:val="both"/>
        <w:textAlignment w:val="baseline"/>
        <w:rPr>
          <w:rFonts w:ascii="Times New Roman" w:eastAsia="Andale Sans UI" w:hAnsi="Times New Roman"/>
          <w:kern w:val="2"/>
          <w:sz w:val="28"/>
          <w:szCs w:val="28"/>
          <w:lang w:eastAsia="en-US" w:bidi="en-US"/>
        </w:rPr>
      </w:pPr>
    </w:p>
    <w:p w14:paraId="48F96AA9" w14:textId="1E722C8D" w:rsidR="00384CEE" w:rsidRDefault="00384CEE" w:rsidP="00384CE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</w:t>
      </w:r>
    </w:p>
    <w:p w14:paraId="44BB1AF0" w14:textId="45135445" w:rsidR="00F12C76" w:rsidRDefault="001B2EA5" w:rsidP="001B2EA5">
      <w:pPr>
        <w:spacing w:after="0"/>
        <w:jc w:val="both"/>
      </w:pPr>
      <w:r w:rsidRPr="001B2EA5">
        <w:rPr>
          <w:rFonts w:ascii="Times New Roman" w:eastAsia="Calibri" w:hAnsi="Times New Roman" w:cs="Times New Roman"/>
          <w:sz w:val="28"/>
          <w:szCs w:val="28"/>
          <w:lang w:eastAsia="en-US"/>
        </w:rPr>
        <w:t>И.о.главы Администрации                                                              Т.В.Васильева</w:t>
      </w:r>
    </w:p>
    <w:p w14:paraId="470BD56F" w14:textId="77777777" w:rsidR="007F703C" w:rsidRDefault="007F703C" w:rsidP="006C0B77">
      <w:pPr>
        <w:spacing w:after="0"/>
        <w:ind w:firstLine="709"/>
        <w:jc w:val="both"/>
      </w:pPr>
    </w:p>
    <w:p w14:paraId="45ADDB11" w14:textId="77777777" w:rsidR="007F703C" w:rsidRDefault="007F703C" w:rsidP="006C0B77">
      <w:pPr>
        <w:spacing w:after="0"/>
        <w:ind w:firstLine="709"/>
        <w:jc w:val="both"/>
      </w:pPr>
    </w:p>
    <w:p w14:paraId="2DC5AE74" w14:textId="77777777" w:rsidR="007F703C" w:rsidRDefault="007F703C" w:rsidP="006C0B77">
      <w:pPr>
        <w:spacing w:after="0"/>
        <w:ind w:firstLine="709"/>
        <w:jc w:val="both"/>
      </w:pPr>
    </w:p>
    <w:p w14:paraId="25288108" w14:textId="77777777" w:rsidR="007F703C" w:rsidRDefault="007F703C" w:rsidP="006C0B77">
      <w:pPr>
        <w:spacing w:after="0"/>
        <w:ind w:firstLine="709"/>
        <w:jc w:val="both"/>
      </w:pPr>
    </w:p>
    <w:p w14:paraId="53FA0564" w14:textId="77777777" w:rsidR="007F703C" w:rsidRDefault="007F703C" w:rsidP="006C0B77">
      <w:pPr>
        <w:spacing w:after="0"/>
        <w:ind w:firstLine="709"/>
        <w:jc w:val="both"/>
      </w:pPr>
    </w:p>
    <w:p w14:paraId="57B35A1E" w14:textId="77777777" w:rsidR="007F703C" w:rsidRDefault="007F703C" w:rsidP="006C0B77">
      <w:pPr>
        <w:spacing w:after="0"/>
        <w:ind w:firstLine="709"/>
        <w:jc w:val="both"/>
      </w:pPr>
    </w:p>
    <w:p w14:paraId="701CF712" w14:textId="77777777" w:rsidR="007F703C" w:rsidRDefault="007F703C" w:rsidP="006C0B77">
      <w:pPr>
        <w:spacing w:after="0"/>
        <w:ind w:firstLine="709"/>
        <w:jc w:val="both"/>
      </w:pPr>
    </w:p>
    <w:p w14:paraId="726E114A" w14:textId="77777777" w:rsidR="007F703C" w:rsidRDefault="007F703C" w:rsidP="006C0B77">
      <w:pPr>
        <w:spacing w:after="0"/>
        <w:ind w:firstLine="709"/>
        <w:jc w:val="both"/>
      </w:pPr>
    </w:p>
    <w:p w14:paraId="5018F2FA" w14:textId="77777777" w:rsidR="007F703C" w:rsidRDefault="007F703C" w:rsidP="006C0B77">
      <w:pPr>
        <w:spacing w:after="0"/>
        <w:ind w:firstLine="709"/>
        <w:jc w:val="both"/>
      </w:pPr>
    </w:p>
    <w:p w14:paraId="5261C1FC" w14:textId="77777777" w:rsidR="007F703C" w:rsidRDefault="007F703C" w:rsidP="006C0B77">
      <w:pPr>
        <w:spacing w:after="0"/>
        <w:ind w:firstLine="709"/>
        <w:jc w:val="both"/>
      </w:pPr>
    </w:p>
    <w:p w14:paraId="5BCA79F3" w14:textId="77777777" w:rsidR="007F703C" w:rsidRDefault="007F703C" w:rsidP="006C0B77">
      <w:pPr>
        <w:spacing w:after="0"/>
        <w:ind w:firstLine="709"/>
        <w:jc w:val="both"/>
      </w:pPr>
    </w:p>
    <w:p w14:paraId="2436F937" w14:textId="77777777" w:rsidR="007F703C" w:rsidRDefault="007F703C" w:rsidP="006C0B77">
      <w:pPr>
        <w:spacing w:after="0"/>
        <w:ind w:firstLine="709"/>
        <w:jc w:val="both"/>
      </w:pPr>
    </w:p>
    <w:p w14:paraId="5A5055BD" w14:textId="77777777" w:rsidR="007F703C" w:rsidRDefault="007F703C" w:rsidP="006C0B77">
      <w:pPr>
        <w:spacing w:after="0"/>
        <w:ind w:firstLine="709"/>
        <w:jc w:val="both"/>
      </w:pPr>
    </w:p>
    <w:p w14:paraId="37F23EDD" w14:textId="77777777" w:rsidR="007F703C" w:rsidRDefault="007F703C" w:rsidP="006C0B77">
      <w:pPr>
        <w:spacing w:after="0"/>
        <w:ind w:firstLine="709"/>
        <w:jc w:val="both"/>
      </w:pPr>
    </w:p>
    <w:p w14:paraId="52E9B62D" w14:textId="77777777" w:rsidR="007F703C" w:rsidRDefault="007F703C" w:rsidP="006C0B77">
      <w:pPr>
        <w:spacing w:after="0"/>
        <w:ind w:firstLine="709"/>
        <w:jc w:val="both"/>
      </w:pPr>
    </w:p>
    <w:p w14:paraId="4D9E2767" w14:textId="77777777" w:rsidR="007F703C" w:rsidRDefault="007F703C" w:rsidP="00BD10BD">
      <w:pPr>
        <w:spacing w:after="0"/>
        <w:jc w:val="both"/>
      </w:pPr>
    </w:p>
    <w:p w14:paraId="7783731B" w14:textId="77777777" w:rsidR="007F703C" w:rsidRDefault="007F703C" w:rsidP="006C0B77">
      <w:pPr>
        <w:spacing w:after="0"/>
        <w:ind w:firstLine="709"/>
        <w:jc w:val="both"/>
      </w:pPr>
    </w:p>
    <w:p w14:paraId="27006D64" w14:textId="77777777" w:rsidR="007F703C" w:rsidRDefault="007F703C" w:rsidP="006C0B77">
      <w:pPr>
        <w:spacing w:after="0"/>
        <w:ind w:firstLine="709"/>
        <w:jc w:val="both"/>
      </w:pPr>
    </w:p>
    <w:p w14:paraId="76A9B6AC" w14:textId="77777777" w:rsidR="0001227F" w:rsidRDefault="0001227F" w:rsidP="007F703C">
      <w:pPr>
        <w:pStyle w:val="ad"/>
        <w:jc w:val="right"/>
        <w:rPr>
          <w:sz w:val="28"/>
          <w:szCs w:val="28"/>
        </w:rPr>
      </w:pPr>
    </w:p>
    <w:p w14:paraId="2C989BDD" w14:textId="3A9EBC47" w:rsidR="007F703C" w:rsidRDefault="007F703C" w:rsidP="007F703C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4DE11B96" w14:textId="08F36A22" w:rsidR="0001227F" w:rsidRDefault="007F703C" w:rsidP="007F703C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01227F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к постановлению </w:t>
      </w:r>
    </w:p>
    <w:p w14:paraId="75A043D3" w14:textId="455AFE03" w:rsidR="007F703C" w:rsidRDefault="0001227F" w:rsidP="007F703C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7F703C">
        <w:rPr>
          <w:sz w:val="28"/>
          <w:szCs w:val="28"/>
        </w:rPr>
        <w:t>от</w:t>
      </w:r>
      <w:r w:rsidR="00E56D22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августа </w:t>
      </w:r>
      <w:r w:rsidR="00E56D22">
        <w:rPr>
          <w:sz w:val="28"/>
          <w:szCs w:val="28"/>
        </w:rPr>
        <w:t>2026</w:t>
      </w:r>
      <w:r w:rsidR="007F703C">
        <w:rPr>
          <w:sz w:val="28"/>
          <w:szCs w:val="28"/>
        </w:rPr>
        <w:t xml:space="preserve"> г. №</w:t>
      </w:r>
      <w:r w:rsidR="00E56D22">
        <w:rPr>
          <w:sz w:val="28"/>
          <w:szCs w:val="28"/>
        </w:rPr>
        <w:t>103</w:t>
      </w:r>
    </w:p>
    <w:p w14:paraId="2056EDFD" w14:textId="77777777" w:rsidR="007F703C" w:rsidRDefault="007F703C" w:rsidP="007F703C">
      <w:pPr>
        <w:pStyle w:val="ad"/>
        <w:jc w:val="right"/>
        <w:rPr>
          <w:sz w:val="28"/>
          <w:szCs w:val="28"/>
        </w:rPr>
      </w:pPr>
    </w:p>
    <w:p w14:paraId="41F4D1F6" w14:textId="77777777" w:rsidR="007F703C" w:rsidRDefault="007F703C" w:rsidP="007F703C">
      <w:pPr>
        <w:pStyle w:val="ad"/>
        <w:jc w:val="right"/>
        <w:rPr>
          <w:sz w:val="28"/>
          <w:szCs w:val="28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26"/>
        <w:gridCol w:w="2608"/>
        <w:gridCol w:w="5811"/>
      </w:tblGrid>
      <w:tr w:rsidR="007F703C" w14:paraId="3B94A250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960B" w14:textId="77777777" w:rsidR="007F703C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0F5E" w14:textId="77777777" w:rsidR="007F703C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6E28" w14:textId="27D1C5E9" w:rsidR="007F703C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для выпаса КРС</w:t>
            </w:r>
            <w:r w:rsidR="00AF69C8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МРС</w:t>
            </w:r>
          </w:p>
        </w:tc>
      </w:tr>
      <w:tr w:rsidR="007F703C" w14:paraId="4DCA5649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03A" w14:textId="77777777" w:rsidR="007F703C" w:rsidRDefault="007F703C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80C2" w14:textId="3E752D6A" w:rsidR="007F703C" w:rsidRDefault="00CB0BD2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Кужмара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443B" w14:textId="06A32B56" w:rsidR="007F703C" w:rsidRPr="00BD10BD" w:rsidRDefault="00CB0BD2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юго – западной стороны от дома, расположенного по адресу: Республика Марий Эл, р-н Звениговский, с. Кужмара, пер. Ольховая, д. 15</w:t>
            </w:r>
            <w:r w:rsidR="00381CA6" w:rsidRPr="00BD10BD">
              <w:rPr>
                <w:sz w:val="28"/>
                <w:szCs w:val="28"/>
              </w:rPr>
              <w:t>. Кадастровый квартал: 12:14:0000000</w:t>
            </w:r>
          </w:p>
        </w:tc>
      </w:tr>
      <w:tr w:rsidR="00381CA6" w14:paraId="088F19AB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6881" w14:textId="09D814DD" w:rsidR="00381CA6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0A43" w14:textId="52601416" w:rsidR="00381CA6" w:rsidRDefault="00381CA6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Кужмара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6750" w14:textId="3B039DB9" w:rsidR="00381CA6" w:rsidRPr="00BD10BD" w:rsidRDefault="00381CA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северной сторон</w:t>
            </w:r>
            <w:r w:rsidR="00D840A3">
              <w:rPr>
                <w:sz w:val="28"/>
                <w:szCs w:val="28"/>
              </w:rPr>
              <w:t>ы</w:t>
            </w:r>
            <w:r w:rsidRPr="00BD10BD">
              <w:rPr>
                <w:sz w:val="28"/>
                <w:szCs w:val="28"/>
              </w:rPr>
              <w:t xml:space="preserve"> от дома, расположенного по адресу: Республика Марий Эл, р-н Звениговский, с. Кужмара, ул. Инеръяльская, д.1. Кадастровый квартал: 12</w:t>
            </w:r>
            <w:r w:rsidR="00C64745" w:rsidRPr="00BD10BD">
              <w:rPr>
                <w:sz w:val="28"/>
                <w:szCs w:val="28"/>
              </w:rPr>
              <w:t>:</w:t>
            </w:r>
            <w:r w:rsidRPr="00BD10BD">
              <w:rPr>
                <w:sz w:val="28"/>
                <w:szCs w:val="28"/>
              </w:rPr>
              <w:t>14:1101005</w:t>
            </w:r>
          </w:p>
        </w:tc>
      </w:tr>
      <w:tr w:rsidR="007F703C" w14:paraId="3F67E50C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19F7" w14:textId="2E9BB6F6" w:rsidR="007F703C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F703C">
              <w:rPr>
                <w:sz w:val="28"/>
                <w:szCs w:val="28"/>
              </w:rPr>
              <w:t>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04B4" w14:textId="72CFD03F" w:rsidR="007F703C" w:rsidRDefault="00E70DFA" w:rsidP="00C64745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56896">
              <w:rPr>
                <w:sz w:val="28"/>
                <w:szCs w:val="28"/>
              </w:rPr>
              <w:t>.</w:t>
            </w:r>
            <w:r w:rsidR="00C64745">
              <w:rPr>
                <w:sz w:val="28"/>
                <w:szCs w:val="28"/>
              </w:rPr>
              <w:t xml:space="preserve"> </w:t>
            </w:r>
            <w:r w:rsidR="00756896">
              <w:rPr>
                <w:sz w:val="28"/>
                <w:szCs w:val="28"/>
              </w:rPr>
              <w:t>Мельничные  Памъялы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3D6A" w14:textId="05FE6688" w:rsidR="007F703C" w:rsidRPr="00BD10BD" w:rsidRDefault="0075689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северной стороны от дома, расположенного по адресу: Республика Марий Эл, р-н Звениговский, д. Мельничные - Памъялы, ул. Центральная, д. 40</w:t>
            </w:r>
            <w:r w:rsidR="00381CA6" w:rsidRPr="00BD10BD">
              <w:rPr>
                <w:sz w:val="28"/>
                <w:szCs w:val="28"/>
              </w:rPr>
              <w:t>. Кадастровый квартал: 12:14:</w:t>
            </w:r>
            <w:r w:rsidR="00C64745" w:rsidRPr="00BD10BD">
              <w:rPr>
                <w:sz w:val="28"/>
                <w:szCs w:val="28"/>
              </w:rPr>
              <w:t>5001001</w:t>
            </w:r>
          </w:p>
        </w:tc>
      </w:tr>
      <w:tr w:rsidR="007F703C" w14:paraId="4689FDE2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D986" w14:textId="31C94823" w:rsidR="007F703C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F703C">
              <w:rPr>
                <w:sz w:val="28"/>
                <w:szCs w:val="28"/>
              </w:rPr>
              <w:t>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AD30" w14:textId="67022A5D" w:rsidR="007F703C" w:rsidRDefault="00E70DFA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Трояры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FD86" w14:textId="6B71499A" w:rsidR="007F703C" w:rsidRPr="00BD10BD" w:rsidRDefault="0075689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 xml:space="preserve">С </w:t>
            </w:r>
            <w:r w:rsidR="00E70DFA" w:rsidRPr="00BD10BD">
              <w:rPr>
                <w:sz w:val="28"/>
                <w:szCs w:val="28"/>
              </w:rPr>
              <w:t>восточной</w:t>
            </w:r>
            <w:r w:rsidRPr="00BD10BD">
              <w:rPr>
                <w:sz w:val="28"/>
                <w:szCs w:val="28"/>
              </w:rPr>
              <w:t xml:space="preserve"> стороны от дома, расположенного по адресу: Республика Марий Эл, р-н Звениговский, </w:t>
            </w:r>
            <w:r w:rsidR="00E70DFA" w:rsidRPr="00BD10BD">
              <w:rPr>
                <w:sz w:val="28"/>
                <w:szCs w:val="28"/>
              </w:rPr>
              <w:t>д</w:t>
            </w:r>
            <w:r w:rsidRPr="00BD10BD">
              <w:rPr>
                <w:sz w:val="28"/>
                <w:szCs w:val="28"/>
              </w:rPr>
              <w:t xml:space="preserve">. </w:t>
            </w:r>
            <w:r w:rsidR="00E70DFA" w:rsidRPr="00BD10BD">
              <w:rPr>
                <w:sz w:val="28"/>
                <w:szCs w:val="28"/>
              </w:rPr>
              <w:t>Трояры</w:t>
            </w:r>
            <w:r w:rsidRPr="00BD10BD">
              <w:rPr>
                <w:sz w:val="28"/>
                <w:szCs w:val="28"/>
              </w:rPr>
              <w:t xml:space="preserve">, </w:t>
            </w:r>
            <w:r w:rsidR="00E70DFA" w:rsidRPr="00BD10BD">
              <w:rPr>
                <w:sz w:val="28"/>
                <w:szCs w:val="28"/>
              </w:rPr>
              <w:t>ул</w:t>
            </w:r>
            <w:r w:rsidRPr="00BD10BD">
              <w:rPr>
                <w:sz w:val="28"/>
                <w:szCs w:val="28"/>
              </w:rPr>
              <w:t xml:space="preserve">. </w:t>
            </w:r>
            <w:r w:rsidR="00E70DFA" w:rsidRPr="00BD10BD">
              <w:rPr>
                <w:sz w:val="28"/>
                <w:szCs w:val="28"/>
              </w:rPr>
              <w:t>Озерная</w:t>
            </w:r>
            <w:r w:rsidRPr="00BD10BD">
              <w:rPr>
                <w:sz w:val="28"/>
                <w:szCs w:val="28"/>
              </w:rPr>
              <w:t xml:space="preserve">, д. </w:t>
            </w:r>
            <w:r w:rsidR="00E70DFA" w:rsidRPr="00BD10BD">
              <w:rPr>
                <w:sz w:val="28"/>
                <w:szCs w:val="28"/>
              </w:rPr>
              <w:t>31</w:t>
            </w:r>
            <w:r w:rsidR="00381CA6" w:rsidRPr="00BD10BD">
              <w:rPr>
                <w:sz w:val="28"/>
                <w:szCs w:val="28"/>
              </w:rPr>
              <w:t>. Кадастровый квартал: 12:14:8002001</w:t>
            </w:r>
          </w:p>
        </w:tc>
      </w:tr>
      <w:tr w:rsidR="00381CA6" w14:paraId="363E0228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0E4E" w14:textId="4FF93491" w:rsidR="00381CA6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575" w14:textId="5A190368" w:rsidR="00381CA6" w:rsidRDefault="00381CA6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Нуктуж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0B4A" w14:textId="453223E6" w:rsidR="00381CA6" w:rsidRPr="00BD10BD" w:rsidRDefault="00381CA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южной стороны от дома, расположенного по адресу: Республика Марий Эл, р-н Звениговский, д. Нуктуж, ул</w:t>
            </w:r>
            <w:r w:rsidR="00C64745" w:rsidRPr="00BD10BD">
              <w:rPr>
                <w:sz w:val="28"/>
                <w:szCs w:val="28"/>
              </w:rPr>
              <w:t xml:space="preserve">. </w:t>
            </w:r>
            <w:r w:rsidRPr="00BD10BD">
              <w:rPr>
                <w:sz w:val="28"/>
                <w:szCs w:val="28"/>
              </w:rPr>
              <w:t xml:space="preserve">Нуктуж, д. 203. Кадастровый квартал: 12:14:5701001 </w:t>
            </w:r>
          </w:p>
        </w:tc>
      </w:tr>
      <w:tr w:rsidR="00381CA6" w14:paraId="4E7A3E39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B2BE" w14:textId="3FA51103" w:rsidR="00381CA6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FF09" w14:textId="7C547C7A" w:rsidR="00381CA6" w:rsidRDefault="00381CA6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Нуктуж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D835" w14:textId="2F980A58" w:rsidR="00381CA6" w:rsidRPr="00BD10BD" w:rsidRDefault="00381CA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юго-восточной стороны от дома, расположенного по адресу: Республика Марий Эл, р-н Звениговский, д. Нуктуж, ул</w:t>
            </w:r>
            <w:r w:rsidR="00C64745" w:rsidRPr="00BD10BD">
              <w:rPr>
                <w:sz w:val="28"/>
                <w:szCs w:val="28"/>
              </w:rPr>
              <w:t>.</w:t>
            </w:r>
            <w:r w:rsidRPr="00BD10BD">
              <w:rPr>
                <w:sz w:val="28"/>
                <w:szCs w:val="28"/>
              </w:rPr>
              <w:t xml:space="preserve"> Нуктуж, д. 165. Кадастровый квартал: 12:14:5701001</w:t>
            </w:r>
          </w:p>
        </w:tc>
      </w:tr>
      <w:tr w:rsidR="00381CA6" w14:paraId="3B72040A" w14:textId="77777777" w:rsidTr="00E70DFA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5A86" w14:textId="58FE9554" w:rsidR="00381CA6" w:rsidRDefault="00381CA6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8504" w14:textId="50385618" w:rsidR="00381CA6" w:rsidRDefault="00381CA6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Нуктуж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F74" w14:textId="76D198FF" w:rsidR="00381CA6" w:rsidRPr="00BD10BD" w:rsidRDefault="00381CA6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 восточной стороны от дома, расположенного по адресу: Республика Марий Эл, р-н Звениговский, д. Нуктуж, ул</w:t>
            </w:r>
            <w:r w:rsidR="00C64745" w:rsidRPr="00BD10BD">
              <w:rPr>
                <w:sz w:val="28"/>
                <w:szCs w:val="28"/>
              </w:rPr>
              <w:t>.</w:t>
            </w:r>
            <w:r w:rsidRPr="00BD10BD">
              <w:rPr>
                <w:sz w:val="28"/>
                <w:szCs w:val="28"/>
              </w:rPr>
              <w:t xml:space="preserve"> Нуктуж, д. 54. Кадастровый квартал: 12:14:5701001</w:t>
            </w:r>
          </w:p>
        </w:tc>
      </w:tr>
    </w:tbl>
    <w:p w14:paraId="6E36BD57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450AA09A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43C0004C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37D840F9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7E41505E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2D73AC04" w14:textId="77777777" w:rsidR="00BD10BD" w:rsidRDefault="00BD10BD" w:rsidP="007F703C">
      <w:pPr>
        <w:pStyle w:val="ad"/>
        <w:jc w:val="center"/>
        <w:rPr>
          <w:sz w:val="28"/>
          <w:szCs w:val="28"/>
        </w:rPr>
      </w:pPr>
    </w:p>
    <w:p w14:paraId="0B810EEE" w14:textId="77777777" w:rsidR="0001227F" w:rsidRDefault="0001227F" w:rsidP="007F703C">
      <w:pPr>
        <w:pStyle w:val="ad"/>
        <w:jc w:val="right"/>
        <w:rPr>
          <w:sz w:val="28"/>
          <w:szCs w:val="28"/>
        </w:rPr>
      </w:pPr>
    </w:p>
    <w:p w14:paraId="3CFB9CE6" w14:textId="4ECF8DD5" w:rsidR="007F703C" w:rsidRDefault="007F703C" w:rsidP="007F703C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6CE9BC75" w14:textId="77777777" w:rsidR="0001227F" w:rsidRDefault="007F703C" w:rsidP="007F703C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1BBEEDF6" w14:textId="5998056A" w:rsidR="007F703C" w:rsidRDefault="007F703C" w:rsidP="007F703C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</w:t>
      </w:r>
      <w:r w:rsidR="00E56D22">
        <w:rPr>
          <w:sz w:val="28"/>
          <w:szCs w:val="28"/>
        </w:rPr>
        <w:t xml:space="preserve"> 25</w:t>
      </w:r>
      <w:r w:rsidR="0001227F">
        <w:rPr>
          <w:sz w:val="28"/>
          <w:szCs w:val="28"/>
        </w:rPr>
        <w:t xml:space="preserve"> августа</w:t>
      </w:r>
      <w:r w:rsidR="00BD10BD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  <w:r>
        <w:t xml:space="preserve"> </w:t>
      </w:r>
      <w:r>
        <w:rPr>
          <w:sz w:val="28"/>
          <w:szCs w:val="28"/>
        </w:rPr>
        <w:t>№</w:t>
      </w:r>
      <w:r w:rsidR="00E56D22">
        <w:rPr>
          <w:sz w:val="28"/>
          <w:szCs w:val="28"/>
        </w:rPr>
        <w:t>103</w:t>
      </w:r>
      <w:r>
        <w:rPr>
          <w:sz w:val="28"/>
          <w:szCs w:val="28"/>
        </w:rPr>
        <w:t xml:space="preserve">  </w:t>
      </w:r>
    </w:p>
    <w:p w14:paraId="06BBB802" w14:textId="77777777" w:rsidR="007F703C" w:rsidRDefault="007F703C" w:rsidP="007F703C">
      <w:pPr>
        <w:pStyle w:val="ad"/>
        <w:jc w:val="right"/>
        <w:rPr>
          <w:sz w:val="28"/>
          <w:szCs w:val="28"/>
        </w:rPr>
      </w:pPr>
    </w:p>
    <w:p w14:paraId="6A8EDCB2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28"/>
        <w:gridCol w:w="2610"/>
        <w:gridCol w:w="5807"/>
      </w:tblGrid>
      <w:tr w:rsidR="007F703C" w:rsidRPr="00BD10BD" w14:paraId="2622374B" w14:textId="77777777" w:rsidTr="00E70DFA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8CCF" w14:textId="77777777" w:rsidR="007F703C" w:rsidRPr="00BD10BD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№ 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8325" w14:textId="77777777" w:rsidR="007F703C" w:rsidRPr="00BD10BD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E0C8" w14:textId="77777777" w:rsidR="007F703C" w:rsidRPr="00BD10BD" w:rsidRDefault="007F703C" w:rsidP="00BD10BD">
            <w:pPr>
              <w:pStyle w:val="ad"/>
              <w:spacing w:before="240"/>
              <w:jc w:val="center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Место выгула домашних животных</w:t>
            </w:r>
          </w:p>
        </w:tc>
      </w:tr>
      <w:tr w:rsidR="007F703C" w14:paraId="2772C934" w14:textId="77777777" w:rsidTr="00E70DFA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FB9C" w14:textId="77777777" w:rsidR="007F703C" w:rsidRPr="00BD10BD" w:rsidRDefault="007F703C">
            <w:pPr>
              <w:pStyle w:val="ad"/>
              <w:jc w:val="center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4E76" w14:textId="6359275D" w:rsidR="007F703C" w:rsidRPr="00BD10BD" w:rsidRDefault="00E70DFA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с. Кужмара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E6F3" w14:textId="53B2AE65" w:rsidR="007F703C" w:rsidRPr="00BD10BD" w:rsidRDefault="00E70DFA">
            <w:pPr>
              <w:pStyle w:val="ad"/>
              <w:jc w:val="both"/>
              <w:rPr>
                <w:sz w:val="28"/>
                <w:szCs w:val="28"/>
              </w:rPr>
            </w:pPr>
            <w:r w:rsidRPr="00BD10BD">
              <w:rPr>
                <w:sz w:val="28"/>
                <w:szCs w:val="28"/>
              </w:rPr>
              <w:t>с. Кужмара, ул. Коммунаров между домами № 45 и № 47</w:t>
            </w:r>
          </w:p>
        </w:tc>
      </w:tr>
    </w:tbl>
    <w:p w14:paraId="4C2CA49D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67B40BE0" w14:textId="77777777" w:rsidR="007F703C" w:rsidRDefault="007F703C" w:rsidP="007F703C">
      <w:pPr>
        <w:pStyle w:val="ad"/>
        <w:jc w:val="center"/>
        <w:rPr>
          <w:sz w:val="28"/>
          <w:szCs w:val="28"/>
        </w:rPr>
      </w:pPr>
    </w:p>
    <w:p w14:paraId="381C3746" w14:textId="77777777" w:rsidR="007F703C" w:rsidRDefault="007F703C" w:rsidP="006C0B77">
      <w:pPr>
        <w:spacing w:after="0"/>
        <w:ind w:firstLine="709"/>
        <w:jc w:val="both"/>
      </w:pPr>
    </w:p>
    <w:sectPr w:rsidR="007F703C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5B2"/>
    <w:multiLevelType w:val="multilevel"/>
    <w:tmpl w:val="91780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98462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61"/>
    <w:rsid w:val="0001227F"/>
    <w:rsid w:val="00013F1C"/>
    <w:rsid w:val="00043A61"/>
    <w:rsid w:val="00074F6C"/>
    <w:rsid w:val="00103A30"/>
    <w:rsid w:val="00130A00"/>
    <w:rsid w:val="001B2EA5"/>
    <w:rsid w:val="001D61E2"/>
    <w:rsid w:val="002F4682"/>
    <w:rsid w:val="00381CA6"/>
    <w:rsid w:val="00384CEE"/>
    <w:rsid w:val="003D024C"/>
    <w:rsid w:val="00404445"/>
    <w:rsid w:val="00540B1F"/>
    <w:rsid w:val="005769DD"/>
    <w:rsid w:val="0058519A"/>
    <w:rsid w:val="006245EE"/>
    <w:rsid w:val="006C0B77"/>
    <w:rsid w:val="006F1827"/>
    <w:rsid w:val="007432D5"/>
    <w:rsid w:val="00756896"/>
    <w:rsid w:val="007D72A7"/>
    <w:rsid w:val="007F703C"/>
    <w:rsid w:val="008242FF"/>
    <w:rsid w:val="00870751"/>
    <w:rsid w:val="009009E9"/>
    <w:rsid w:val="00922C48"/>
    <w:rsid w:val="00932EF5"/>
    <w:rsid w:val="009707B9"/>
    <w:rsid w:val="00A8223D"/>
    <w:rsid w:val="00A92CC1"/>
    <w:rsid w:val="00AF69C8"/>
    <w:rsid w:val="00B915B7"/>
    <w:rsid w:val="00BD10BD"/>
    <w:rsid w:val="00C64745"/>
    <w:rsid w:val="00CB0BD2"/>
    <w:rsid w:val="00D02879"/>
    <w:rsid w:val="00D840A3"/>
    <w:rsid w:val="00D95AEF"/>
    <w:rsid w:val="00E21A8E"/>
    <w:rsid w:val="00E248B8"/>
    <w:rsid w:val="00E56D22"/>
    <w:rsid w:val="00E61C84"/>
    <w:rsid w:val="00E70DF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D84D"/>
  <w15:chartTrackingRefBased/>
  <w15:docId w15:val="{F1B369FC-DE7E-4FB3-BCA6-C9FF8230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CE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3A6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A6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A6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A6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A6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A6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A6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A6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A6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A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3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3A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3A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3A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43A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43A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3A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43A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43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43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A6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43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3A61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43A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043A61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043A61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43A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043A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043A61"/>
    <w:rPr>
      <w:b/>
      <w:bCs/>
      <w:smallCaps/>
      <w:color w:val="2E74B5" w:themeColor="accent1" w:themeShade="BF"/>
      <w:spacing w:val="5"/>
    </w:rPr>
  </w:style>
  <w:style w:type="character" w:customStyle="1" w:styleId="a8">
    <w:name w:val="Абзац списка Знак"/>
    <w:link w:val="a7"/>
    <w:uiPriority w:val="34"/>
    <w:locked/>
    <w:rsid w:val="00384CEE"/>
    <w:rPr>
      <w:rFonts w:ascii="Times New Roman" w:hAnsi="Times New Roman"/>
      <w:sz w:val="28"/>
    </w:rPr>
  </w:style>
  <w:style w:type="paragraph" w:customStyle="1" w:styleId="headertexttopleveltextcentertext">
    <w:name w:val="headertext topleveltext centertext"/>
    <w:basedOn w:val="a"/>
    <w:rsid w:val="0038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7F7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rsid w:val="007F70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Вячеслав Васильев</cp:lastModifiedBy>
  <cp:revision>9</cp:revision>
  <cp:lastPrinted>2026-08-28T08:57:00Z</cp:lastPrinted>
  <dcterms:created xsi:type="dcterms:W3CDTF">2026-08-24T12:23:00Z</dcterms:created>
  <dcterms:modified xsi:type="dcterms:W3CDTF">2026-08-28T11:52:00Z</dcterms:modified>
</cp:coreProperties>
</file>